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D3" w:rsidRDefault="007474D3" w:rsidP="00E411B5">
      <w:pPr>
        <w:autoSpaceDE w:val="0"/>
        <w:autoSpaceDN w:val="0"/>
        <w:jc w:val="center"/>
        <w:rPr>
          <w:b/>
          <w:sz w:val="36"/>
          <w:szCs w:val="36"/>
        </w:rPr>
      </w:pPr>
      <w:r w:rsidRPr="00227292">
        <w:rPr>
          <w:b/>
          <w:sz w:val="36"/>
          <w:szCs w:val="36"/>
        </w:rPr>
        <w:t>Годишен доклад за държавните помощи</w:t>
      </w:r>
    </w:p>
    <w:p w:rsidR="00227292" w:rsidRPr="00823EB8" w:rsidRDefault="00227292" w:rsidP="00E411B5">
      <w:pPr>
        <w:autoSpaceDE w:val="0"/>
        <w:autoSpaceDN w:val="0"/>
        <w:jc w:val="center"/>
        <w:rPr>
          <w:b/>
          <w:szCs w:val="26"/>
          <w:lang w:val="en-US"/>
        </w:rPr>
      </w:pPr>
      <w:r w:rsidRPr="00823EB8">
        <w:rPr>
          <w:b/>
          <w:szCs w:val="26"/>
        </w:rPr>
        <w:t>На Община Елена за 20</w:t>
      </w:r>
      <w:r w:rsidR="003265A0" w:rsidRPr="00823EB8">
        <w:rPr>
          <w:b/>
          <w:szCs w:val="26"/>
        </w:rPr>
        <w:t>1</w:t>
      </w:r>
      <w:r w:rsidRPr="00823EB8">
        <w:rPr>
          <w:b/>
          <w:szCs w:val="26"/>
        </w:rPr>
        <w:t>0 г., съгласно чл.</w:t>
      </w:r>
      <w:r w:rsidR="00D34006" w:rsidRPr="00823EB8">
        <w:rPr>
          <w:b/>
          <w:szCs w:val="26"/>
        </w:rPr>
        <w:t>6, ал.</w:t>
      </w:r>
      <w:r w:rsidR="00D34006" w:rsidRPr="00823EB8">
        <w:rPr>
          <w:b/>
          <w:szCs w:val="26"/>
          <w:lang w:val="ru-RU"/>
        </w:rPr>
        <w:t>2 от</w:t>
      </w:r>
      <w:r w:rsidR="00823EB8" w:rsidRPr="00823EB8">
        <w:rPr>
          <w:b/>
          <w:szCs w:val="26"/>
          <w:lang w:val="ru-RU"/>
        </w:rPr>
        <w:t xml:space="preserve"> </w:t>
      </w:r>
      <w:r w:rsidR="00823EB8" w:rsidRPr="00823EB8">
        <w:rPr>
          <w:b/>
          <w:szCs w:val="26"/>
        </w:rPr>
        <w:t>Закона за държавните помощи</w:t>
      </w:r>
    </w:p>
    <w:p w:rsidR="007474D3" w:rsidRPr="007474D3" w:rsidRDefault="007474D3" w:rsidP="007474D3">
      <w:pPr>
        <w:autoSpaceDE w:val="0"/>
        <w:autoSpaceDN w:val="0"/>
        <w:jc w:val="both"/>
      </w:pPr>
    </w:p>
    <w:p w:rsidR="00A75F8F" w:rsidRPr="00B92D15" w:rsidRDefault="007474D3" w:rsidP="00823EB8">
      <w:pPr>
        <w:autoSpaceDE w:val="0"/>
        <w:autoSpaceDN w:val="0"/>
        <w:ind w:firstLine="709"/>
        <w:jc w:val="both"/>
        <w:rPr>
          <w:b/>
          <w:i/>
        </w:rPr>
      </w:pPr>
      <w:r w:rsidRPr="007474D3">
        <w:t>1. Наименование на програмата за помощ.</w:t>
      </w:r>
      <w:r w:rsidR="00464C7E">
        <w:t xml:space="preserve"> – </w:t>
      </w:r>
      <w:r w:rsidR="00464C7E" w:rsidRPr="00B92D15">
        <w:rPr>
          <w:b/>
          <w:i/>
        </w:rPr>
        <w:t>Индивидуална помощ,</w:t>
      </w:r>
      <w:r w:rsidR="006F3DCC">
        <w:rPr>
          <w:b/>
          <w:i/>
        </w:rPr>
        <w:t>;</w:t>
      </w:r>
      <w:r w:rsidR="00464C7E" w:rsidRPr="00B92D15">
        <w:rPr>
          <w:b/>
          <w:i/>
        </w:rPr>
        <w:t xml:space="preserve"> предоставяне на субсидии от общинския бюджет, свързани с: </w:t>
      </w:r>
    </w:p>
    <w:p w:rsidR="00A75F8F" w:rsidRPr="00B92D15" w:rsidRDefault="00A75F8F" w:rsidP="00823EB8">
      <w:pPr>
        <w:numPr>
          <w:ilvl w:val="0"/>
          <w:numId w:val="1"/>
        </w:numPr>
        <w:autoSpaceDE w:val="0"/>
        <w:autoSpaceDN w:val="0"/>
        <w:ind w:firstLine="709"/>
        <w:jc w:val="both"/>
        <w:rPr>
          <w:b/>
          <w:i/>
        </w:rPr>
      </w:pPr>
      <w:r w:rsidRPr="00B92D15">
        <w:rPr>
          <w:b/>
          <w:i/>
        </w:rPr>
        <w:t>м</w:t>
      </w:r>
      <w:bookmarkStart w:id="0" w:name="_GoBack"/>
      <w:bookmarkEnd w:id="0"/>
      <w:r w:rsidRPr="00B92D15">
        <w:rPr>
          <w:b/>
          <w:i/>
        </w:rPr>
        <w:t>инимална помощ за покриване на разходи, свързани с отпечатването на общински ве</w:t>
      </w:r>
      <w:r w:rsidR="006F3DCC">
        <w:rPr>
          <w:b/>
          <w:i/>
        </w:rPr>
        <w:t>с</w:t>
      </w:r>
      <w:r w:rsidRPr="00B92D15">
        <w:rPr>
          <w:b/>
          <w:i/>
        </w:rPr>
        <w:t>тник „Еленска трибуна”;</w:t>
      </w:r>
    </w:p>
    <w:p w:rsidR="00106485" w:rsidRPr="00B92D15" w:rsidRDefault="00106485" w:rsidP="00823EB8">
      <w:pPr>
        <w:autoSpaceDE w:val="0"/>
        <w:autoSpaceDN w:val="0"/>
        <w:ind w:firstLine="709"/>
        <w:jc w:val="both"/>
        <w:rPr>
          <w:i/>
        </w:rPr>
      </w:pPr>
    </w:p>
    <w:p w:rsidR="007474D3" w:rsidRPr="00727712" w:rsidRDefault="007474D3" w:rsidP="00823EB8">
      <w:pPr>
        <w:autoSpaceDE w:val="0"/>
        <w:autoSpaceDN w:val="0"/>
        <w:ind w:firstLine="709"/>
        <w:jc w:val="both"/>
        <w:rPr>
          <w:b/>
        </w:rPr>
      </w:pPr>
      <w:r w:rsidRPr="007474D3">
        <w:t>2. Държавен орган, отговарящ за изпълнението на програмата.</w:t>
      </w:r>
      <w:r w:rsidR="00727712">
        <w:t xml:space="preserve">- </w:t>
      </w:r>
      <w:r w:rsidR="00727712">
        <w:rPr>
          <w:b/>
        </w:rPr>
        <w:t>Община Елена</w:t>
      </w:r>
      <w:r w:rsidR="00B415F9">
        <w:rPr>
          <w:b/>
        </w:rPr>
        <w:t>;</w:t>
      </w:r>
    </w:p>
    <w:p w:rsidR="00106485" w:rsidRPr="007474D3" w:rsidRDefault="00106485" w:rsidP="00823EB8">
      <w:pPr>
        <w:autoSpaceDE w:val="0"/>
        <w:autoSpaceDN w:val="0"/>
        <w:ind w:firstLine="709"/>
        <w:jc w:val="both"/>
      </w:pPr>
    </w:p>
    <w:p w:rsidR="007474D3" w:rsidRPr="00B92D15" w:rsidRDefault="001B6559" w:rsidP="00823EB8">
      <w:pPr>
        <w:autoSpaceDE w:val="0"/>
        <w:autoSpaceDN w:val="0"/>
        <w:ind w:firstLine="709"/>
        <w:jc w:val="both"/>
        <w:rPr>
          <w:b/>
          <w:i/>
        </w:rPr>
      </w:pPr>
      <w:r>
        <w:t>3</w:t>
      </w:r>
      <w:r w:rsidR="007474D3" w:rsidRPr="007474D3">
        <w:t>. Разходи съгласн</w:t>
      </w:r>
      <w:r w:rsidR="00B415F9">
        <w:t xml:space="preserve">о програмата за отчетния период </w:t>
      </w:r>
      <w:r w:rsidR="00C604D7">
        <w:rPr>
          <w:b/>
          <w:i/>
        </w:rPr>
        <w:t>20</w:t>
      </w:r>
      <w:r w:rsidR="003265A0" w:rsidRPr="00F87CFD">
        <w:rPr>
          <w:b/>
          <w:i/>
        </w:rPr>
        <w:t>1</w:t>
      </w:r>
      <w:r w:rsidR="00C604D7">
        <w:rPr>
          <w:b/>
          <w:i/>
        </w:rPr>
        <w:t>0</w:t>
      </w:r>
      <w:r w:rsidR="00B415F9" w:rsidRPr="00B92D15">
        <w:rPr>
          <w:b/>
          <w:i/>
        </w:rPr>
        <w:t xml:space="preserve"> година.</w:t>
      </w:r>
    </w:p>
    <w:p w:rsidR="00133293" w:rsidRPr="00B92D15" w:rsidRDefault="001B6559" w:rsidP="00823EB8">
      <w:pPr>
        <w:autoSpaceDE w:val="0"/>
        <w:autoSpaceDN w:val="0"/>
        <w:ind w:firstLine="709"/>
        <w:jc w:val="both"/>
        <w:rPr>
          <w:b/>
          <w:i/>
        </w:rPr>
      </w:pPr>
      <w:r>
        <w:rPr>
          <w:b/>
          <w:i/>
        </w:rPr>
        <w:t>3</w:t>
      </w:r>
      <w:r w:rsidR="000E446A">
        <w:rPr>
          <w:b/>
          <w:i/>
        </w:rPr>
        <w:t>.1</w:t>
      </w:r>
      <w:r w:rsidR="00133293" w:rsidRPr="00B92D15">
        <w:rPr>
          <w:b/>
          <w:i/>
        </w:rPr>
        <w:t>.”Еленски балкан” ООД</w:t>
      </w:r>
      <w:r w:rsidR="00823EB8">
        <w:rPr>
          <w:b/>
          <w:i/>
        </w:rPr>
        <w:t xml:space="preserve"> </w:t>
      </w:r>
      <w:r w:rsidR="00277690">
        <w:rPr>
          <w:b/>
          <w:i/>
        </w:rPr>
        <w:t>-</w:t>
      </w:r>
      <w:r w:rsidR="00823EB8">
        <w:rPr>
          <w:b/>
          <w:i/>
        </w:rPr>
        <w:t xml:space="preserve"> </w:t>
      </w:r>
      <w:r w:rsidR="00277690">
        <w:rPr>
          <w:b/>
          <w:i/>
          <w:lang w:val="en-US"/>
        </w:rPr>
        <w:t>9</w:t>
      </w:r>
      <w:r w:rsidR="00133293" w:rsidRPr="00B92D15">
        <w:rPr>
          <w:b/>
          <w:i/>
        </w:rPr>
        <w:t> </w:t>
      </w:r>
      <w:r w:rsidR="00277690">
        <w:rPr>
          <w:b/>
          <w:i/>
          <w:lang w:val="en-US"/>
        </w:rPr>
        <w:t>0</w:t>
      </w:r>
      <w:r w:rsidR="00133293" w:rsidRPr="00B92D15">
        <w:rPr>
          <w:b/>
          <w:i/>
        </w:rPr>
        <w:t>00 лв.;</w:t>
      </w:r>
    </w:p>
    <w:p w:rsidR="00106485" w:rsidRPr="007474D3" w:rsidRDefault="00106485" w:rsidP="00823EB8">
      <w:pPr>
        <w:autoSpaceDE w:val="0"/>
        <w:autoSpaceDN w:val="0"/>
        <w:ind w:firstLine="709"/>
        <w:jc w:val="both"/>
      </w:pPr>
    </w:p>
    <w:p w:rsidR="007474D3" w:rsidRPr="00B92D15" w:rsidRDefault="001B6559" w:rsidP="00823EB8">
      <w:pPr>
        <w:autoSpaceDE w:val="0"/>
        <w:autoSpaceDN w:val="0"/>
        <w:ind w:firstLine="709"/>
        <w:jc w:val="both"/>
        <w:rPr>
          <w:b/>
          <w:i/>
        </w:rPr>
      </w:pPr>
      <w:r>
        <w:t>4</w:t>
      </w:r>
      <w:r w:rsidR="007474D3" w:rsidRPr="007474D3">
        <w:t>. Наименование на схемите, съдържащи се в програмата, и общите</w:t>
      </w:r>
      <w:r w:rsidR="00854356">
        <w:t xml:space="preserve"> </w:t>
      </w:r>
      <w:r w:rsidR="007474D3" w:rsidRPr="007474D3">
        <w:t>разходи.</w:t>
      </w:r>
      <w:r w:rsidR="00B415F9">
        <w:t xml:space="preserve"> </w:t>
      </w:r>
      <w:r w:rsidR="00133293">
        <w:t>–</w:t>
      </w:r>
      <w:r w:rsidR="00691EC4">
        <w:t xml:space="preserve"> </w:t>
      </w:r>
      <w:r w:rsidR="00133293" w:rsidRPr="00B92D15">
        <w:rPr>
          <w:b/>
          <w:i/>
        </w:rPr>
        <w:t xml:space="preserve">субсидия </w:t>
      </w:r>
      <w:r w:rsidR="00F47211" w:rsidRPr="00B92D15">
        <w:rPr>
          <w:b/>
          <w:i/>
        </w:rPr>
        <w:t>за покриване на разходи за текуща дейност;</w:t>
      </w:r>
    </w:p>
    <w:p w:rsidR="00106485" w:rsidRPr="007474D3" w:rsidRDefault="00106485" w:rsidP="00823EB8">
      <w:pPr>
        <w:autoSpaceDE w:val="0"/>
        <w:autoSpaceDN w:val="0"/>
        <w:ind w:firstLine="709"/>
        <w:jc w:val="both"/>
      </w:pPr>
    </w:p>
    <w:p w:rsidR="007474D3" w:rsidRPr="00B92D15" w:rsidRDefault="001B6559" w:rsidP="00823EB8">
      <w:pPr>
        <w:autoSpaceDE w:val="0"/>
        <w:autoSpaceDN w:val="0"/>
        <w:ind w:firstLine="709"/>
        <w:jc w:val="both"/>
        <w:rPr>
          <w:b/>
          <w:i/>
        </w:rPr>
      </w:pPr>
      <w:r>
        <w:t>5</w:t>
      </w:r>
      <w:r w:rsidR="007474D3" w:rsidRPr="007474D3">
        <w:t>. Орган, одобрил схемите на държавна помощ (Народното събрание,</w:t>
      </w:r>
      <w:r w:rsidR="00854356">
        <w:t xml:space="preserve"> </w:t>
      </w:r>
      <w:r w:rsidR="007474D3" w:rsidRPr="007474D3">
        <w:t>Министерският съвет, министерство, агенция).</w:t>
      </w:r>
      <w:r w:rsidR="00F43F2A">
        <w:t xml:space="preserve"> </w:t>
      </w:r>
      <w:r w:rsidR="00F47211">
        <w:rPr>
          <w:b/>
        </w:rPr>
        <w:t xml:space="preserve">– </w:t>
      </w:r>
      <w:r w:rsidR="00F47211" w:rsidRPr="00B92D15">
        <w:rPr>
          <w:b/>
          <w:i/>
        </w:rPr>
        <w:t xml:space="preserve">Общински съвет </w:t>
      </w:r>
      <w:r w:rsidR="00F43F2A" w:rsidRPr="00B92D15">
        <w:rPr>
          <w:b/>
          <w:i/>
        </w:rPr>
        <w:t>Елена</w:t>
      </w:r>
      <w:r w:rsidR="00106485" w:rsidRPr="00B92D15">
        <w:rPr>
          <w:b/>
          <w:i/>
        </w:rPr>
        <w:t>.</w:t>
      </w:r>
    </w:p>
    <w:p w:rsidR="00106485" w:rsidRPr="00B92D15" w:rsidRDefault="00106485" w:rsidP="00823EB8">
      <w:pPr>
        <w:autoSpaceDE w:val="0"/>
        <w:autoSpaceDN w:val="0"/>
        <w:ind w:firstLine="709"/>
        <w:jc w:val="both"/>
        <w:rPr>
          <w:i/>
        </w:rPr>
      </w:pPr>
    </w:p>
    <w:p w:rsidR="007474D3" w:rsidRPr="00B92D15" w:rsidRDefault="001B6559" w:rsidP="00823EB8">
      <w:pPr>
        <w:autoSpaceDE w:val="0"/>
        <w:autoSpaceDN w:val="0"/>
        <w:ind w:firstLine="709"/>
        <w:jc w:val="both"/>
        <w:rPr>
          <w:b/>
          <w:i/>
        </w:rPr>
      </w:pPr>
      <w:r>
        <w:t>6</w:t>
      </w:r>
      <w:r w:rsidR="007474D3" w:rsidRPr="007474D3">
        <w:t>. Нормативен акт и продължителност на схемата.</w:t>
      </w:r>
      <w:r w:rsidR="00F43F2A">
        <w:t xml:space="preserve"> – </w:t>
      </w:r>
      <w:r w:rsidR="00F47211" w:rsidRPr="00B92D15">
        <w:rPr>
          <w:b/>
          <w:i/>
        </w:rPr>
        <w:t xml:space="preserve">ЗМСМА – чл.54, ал.3; </w:t>
      </w:r>
      <w:r w:rsidR="00F43F2A" w:rsidRPr="00B92D15">
        <w:rPr>
          <w:b/>
          <w:i/>
        </w:rPr>
        <w:t>Решение №</w:t>
      </w:r>
      <w:r w:rsidR="007C392F" w:rsidRPr="00CA103F">
        <w:rPr>
          <w:b/>
          <w:i/>
        </w:rPr>
        <w:t>22</w:t>
      </w:r>
      <w:r w:rsidR="00F43F2A" w:rsidRPr="00B92D15">
        <w:rPr>
          <w:b/>
          <w:i/>
        </w:rPr>
        <w:t xml:space="preserve">/ </w:t>
      </w:r>
      <w:r w:rsidR="00F87CFD">
        <w:rPr>
          <w:b/>
          <w:i/>
        </w:rPr>
        <w:t>2</w:t>
      </w:r>
      <w:r w:rsidR="00F87CFD" w:rsidRPr="00F87CFD">
        <w:rPr>
          <w:b/>
          <w:i/>
        </w:rPr>
        <w:t>3</w:t>
      </w:r>
      <w:r w:rsidR="00F43F2A" w:rsidRPr="00B92D15">
        <w:rPr>
          <w:b/>
          <w:i/>
        </w:rPr>
        <w:t>.0</w:t>
      </w:r>
      <w:r w:rsidR="00F87CFD" w:rsidRPr="00F87CFD">
        <w:rPr>
          <w:b/>
          <w:i/>
        </w:rPr>
        <w:t>2</w:t>
      </w:r>
      <w:r w:rsidR="00F43F2A" w:rsidRPr="00B92D15">
        <w:rPr>
          <w:b/>
          <w:i/>
        </w:rPr>
        <w:t>.20</w:t>
      </w:r>
      <w:r w:rsidR="00F87CFD" w:rsidRPr="00F87CFD">
        <w:rPr>
          <w:b/>
          <w:i/>
        </w:rPr>
        <w:t>1</w:t>
      </w:r>
      <w:r w:rsidR="00F43F2A" w:rsidRPr="00B92D15">
        <w:rPr>
          <w:b/>
          <w:i/>
        </w:rPr>
        <w:t>0 г. на Общи</w:t>
      </w:r>
      <w:r w:rsidR="00852A6B" w:rsidRPr="00B92D15">
        <w:rPr>
          <w:b/>
          <w:i/>
        </w:rPr>
        <w:t>нски съвет гр.Елена</w:t>
      </w:r>
      <w:r w:rsidR="003C4755">
        <w:rPr>
          <w:b/>
          <w:i/>
        </w:rPr>
        <w:t xml:space="preserve"> за приемане бюджета за 2010 г.</w:t>
      </w:r>
      <w:r w:rsidR="00852A6B" w:rsidRPr="00B92D15">
        <w:rPr>
          <w:b/>
          <w:i/>
        </w:rPr>
        <w:t>;</w:t>
      </w:r>
      <w:r w:rsidR="00F87CFD">
        <w:rPr>
          <w:b/>
          <w:i/>
        </w:rPr>
        <w:t>Решение №70/16.08.2010 г.</w:t>
      </w:r>
      <w:r w:rsidR="003C4755" w:rsidRPr="003C4755">
        <w:rPr>
          <w:b/>
          <w:i/>
        </w:rPr>
        <w:t xml:space="preserve"> </w:t>
      </w:r>
      <w:r w:rsidR="003C4755" w:rsidRPr="00B92D15">
        <w:rPr>
          <w:b/>
          <w:i/>
        </w:rPr>
        <w:t>на Общински съвет гр.Елена</w:t>
      </w:r>
      <w:r w:rsidR="00F87CFD">
        <w:rPr>
          <w:b/>
          <w:i/>
        </w:rPr>
        <w:t xml:space="preserve"> за актуализация на бюджета за 2010 г.;</w:t>
      </w:r>
      <w:r w:rsidR="00823EB8">
        <w:rPr>
          <w:b/>
          <w:i/>
        </w:rPr>
        <w:t xml:space="preserve"> </w:t>
      </w:r>
      <w:r w:rsidR="00852A6B" w:rsidRPr="00B92D15">
        <w:rPr>
          <w:b/>
          <w:i/>
        </w:rPr>
        <w:t>продължителността на схемата е една година</w:t>
      </w:r>
      <w:r w:rsidR="00F43F2A" w:rsidRPr="00B92D15">
        <w:rPr>
          <w:b/>
          <w:i/>
        </w:rPr>
        <w:t>.</w:t>
      </w:r>
    </w:p>
    <w:p w:rsidR="00106485" w:rsidRPr="00F43F2A" w:rsidRDefault="00106485" w:rsidP="00823EB8">
      <w:pPr>
        <w:autoSpaceDE w:val="0"/>
        <w:autoSpaceDN w:val="0"/>
        <w:ind w:firstLine="709"/>
        <w:jc w:val="both"/>
        <w:rPr>
          <w:b/>
        </w:rPr>
      </w:pPr>
    </w:p>
    <w:p w:rsidR="007474D3" w:rsidRPr="00B92D15" w:rsidRDefault="001B6559" w:rsidP="00823EB8">
      <w:pPr>
        <w:autoSpaceDE w:val="0"/>
        <w:autoSpaceDN w:val="0"/>
        <w:ind w:firstLine="709"/>
        <w:jc w:val="both"/>
        <w:rPr>
          <w:b/>
          <w:i/>
        </w:rPr>
      </w:pPr>
      <w:r>
        <w:t>7</w:t>
      </w:r>
      <w:r w:rsidR="007474D3" w:rsidRPr="007474D3">
        <w:t>. Финансов източник на помощта (републиканският бюджет, извънбюджетна сметка, фонд и др.).</w:t>
      </w:r>
      <w:r w:rsidR="00F43F2A">
        <w:t xml:space="preserve"> – </w:t>
      </w:r>
      <w:r w:rsidR="00F43F2A" w:rsidRPr="00B92D15">
        <w:rPr>
          <w:b/>
          <w:i/>
        </w:rPr>
        <w:t>Бюджет на община Елена за 20</w:t>
      </w:r>
      <w:r w:rsidR="00671CED">
        <w:rPr>
          <w:b/>
          <w:i/>
        </w:rPr>
        <w:t>1</w:t>
      </w:r>
      <w:r w:rsidR="00F43F2A" w:rsidRPr="00B92D15">
        <w:rPr>
          <w:b/>
          <w:i/>
        </w:rPr>
        <w:t>0 г.</w:t>
      </w:r>
    </w:p>
    <w:p w:rsidR="00106485" w:rsidRPr="00F43F2A" w:rsidRDefault="00106485" w:rsidP="00823EB8">
      <w:pPr>
        <w:autoSpaceDE w:val="0"/>
        <w:autoSpaceDN w:val="0"/>
        <w:ind w:firstLine="709"/>
        <w:jc w:val="both"/>
        <w:rPr>
          <w:b/>
        </w:rPr>
      </w:pPr>
    </w:p>
    <w:p w:rsidR="007474D3" w:rsidRDefault="001B6559" w:rsidP="00823EB8">
      <w:pPr>
        <w:autoSpaceDE w:val="0"/>
        <w:autoSpaceDN w:val="0"/>
        <w:ind w:firstLine="709"/>
        <w:jc w:val="both"/>
      </w:pPr>
      <w:r>
        <w:t>8</w:t>
      </w:r>
      <w:r w:rsidR="007474D3" w:rsidRPr="007474D3">
        <w:t>. Описание на индивидуалните помощи, съдържащи се в програмата.</w:t>
      </w:r>
    </w:p>
    <w:p w:rsidR="00AC0B6D" w:rsidRPr="00B92D15" w:rsidRDefault="00E628A1" w:rsidP="00823EB8">
      <w:pPr>
        <w:numPr>
          <w:ilvl w:val="0"/>
          <w:numId w:val="2"/>
        </w:numPr>
        <w:autoSpaceDE w:val="0"/>
        <w:autoSpaceDN w:val="0"/>
        <w:ind w:firstLine="709"/>
        <w:jc w:val="both"/>
        <w:rPr>
          <w:b/>
          <w:i/>
        </w:rPr>
      </w:pPr>
      <w:r>
        <w:rPr>
          <w:b/>
          <w:i/>
        </w:rPr>
        <w:t>По т.3</w:t>
      </w:r>
      <w:r w:rsidR="001234D5">
        <w:rPr>
          <w:b/>
          <w:i/>
        </w:rPr>
        <w:t>.1</w:t>
      </w:r>
      <w:r w:rsidR="00AC0B6D" w:rsidRPr="00B92D15">
        <w:rPr>
          <w:b/>
          <w:i/>
        </w:rPr>
        <w:t>.Субсидия</w:t>
      </w:r>
      <w:r w:rsidR="00CA103F">
        <w:rPr>
          <w:b/>
          <w:i/>
        </w:rPr>
        <w:t xml:space="preserve"> </w:t>
      </w:r>
      <w:r w:rsidR="00CA103F" w:rsidRPr="00CA103F">
        <w:rPr>
          <w:b/>
          <w:i/>
        </w:rPr>
        <w:t>9</w:t>
      </w:r>
      <w:r w:rsidR="00CA103F">
        <w:rPr>
          <w:b/>
          <w:i/>
        </w:rPr>
        <w:t xml:space="preserve"> </w:t>
      </w:r>
      <w:r w:rsidR="00CA103F" w:rsidRPr="00CA103F">
        <w:rPr>
          <w:b/>
          <w:i/>
        </w:rPr>
        <w:t>0</w:t>
      </w:r>
      <w:r w:rsidR="0027567C">
        <w:rPr>
          <w:b/>
          <w:i/>
        </w:rPr>
        <w:t>00 лв.</w:t>
      </w:r>
      <w:r w:rsidR="00AC0B6D" w:rsidRPr="00B92D15">
        <w:rPr>
          <w:b/>
          <w:i/>
        </w:rPr>
        <w:t xml:space="preserve"> на дружество с 52 на сто общинско участие за покриване на разходи, свързани с отпечатване на общински вестник”Еленска трибуна”; </w:t>
      </w:r>
    </w:p>
    <w:p w:rsidR="00106485" w:rsidRPr="007474D3" w:rsidRDefault="00106485" w:rsidP="00823EB8">
      <w:pPr>
        <w:autoSpaceDE w:val="0"/>
        <w:autoSpaceDN w:val="0"/>
        <w:ind w:firstLine="709"/>
        <w:jc w:val="both"/>
      </w:pPr>
    </w:p>
    <w:p w:rsidR="00221F6B" w:rsidRPr="00642E82" w:rsidRDefault="00E628A1" w:rsidP="00823EB8">
      <w:pPr>
        <w:autoSpaceDE w:val="0"/>
        <w:autoSpaceDN w:val="0"/>
        <w:ind w:firstLine="709"/>
        <w:jc w:val="both"/>
        <w:rPr>
          <w:b/>
          <w:highlight w:val="yellow"/>
        </w:rPr>
      </w:pPr>
      <w:r w:rsidRPr="00CF79CA">
        <w:t>9</w:t>
      </w:r>
      <w:r w:rsidR="007474D3" w:rsidRPr="00CF79CA">
        <w:t xml:space="preserve">. Състояние на схемата </w:t>
      </w:r>
      <w:r w:rsidR="001C109F" w:rsidRPr="00CF79CA">
        <w:t>–</w:t>
      </w:r>
      <w:r w:rsidR="007474D3" w:rsidRPr="00CF79CA">
        <w:t xml:space="preserve"> </w:t>
      </w:r>
      <w:r w:rsidR="001C109F" w:rsidRPr="00CF79CA">
        <w:t xml:space="preserve">изпратена информация за отпусната минимална помощ </w:t>
      </w:r>
      <w:r w:rsidR="009466F2" w:rsidRPr="00CF79CA">
        <w:t>съгласно чл. 11, ал. 4 от Закона за държавните помощи/ прил.. № 5/</w:t>
      </w:r>
      <w:r w:rsidR="003479EE" w:rsidRPr="00CF79CA">
        <w:rPr>
          <w:i/>
        </w:rPr>
        <w:t>изпрате</w:t>
      </w:r>
      <w:r w:rsidR="004C033D" w:rsidRPr="00CF79CA">
        <w:rPr>
          <w:i/>
        </w:rPr>
        <w:t>на информация</w:t>
      </w:r>
      <w:r w:rsidR="00221F6B" w:rsidRPr="00CF79CA">
        <w:rPr>
          <w:i/>
        </w:rPr>
        <w:t xml:space="preserve"> </w:t>
      </w:r>
      <w:r w:rsidR="004C033D" w:rsidRPr="00CF79CA">
        <w:rPr>
          <w:i/>
        </w:rPr>
        <w:t>за отпусната минимална помощ</w:t>
      </w:r>
      <w:r w:rsidR="00CF79AC" w:rsidRPr="00CF79CA">
        <w:rPr>
          <w:i/>
        </w:rPr>
        <w:t>,</w:t>
      </w:r>
      <w:r w:rsidR="00D3768B">
        <w:rPr>
          <w:i/>
        </w:rPr>
        <w:t xml:space="preserve"> </w:t>
      </w:r>
      <w:r w:rsidR="007E546F">
        <w:rPr>
          <w:i/>
        </w:rPr>
        <w:t xml:space="preserve">въведена информация в РМП без да е коригирана сумата в РМП по актуализирания бюджет </w:t>
      </w:r>
      <w:r w:rsidR="00D3768B">
        <w:rPr>
          <w:i/>
        </w:rPr>
        <w:t>и по действително преведената сума от 9 000 лв.</w:t>
      </w:r>
      <w:r w:rsidR="00CF79AC" w:rsidRPr="00CF79CA">
        <w:rPr>
          <w:i/>
        </w:rPr>
        <w:t xml:space="preserve"> </w:t>
      </w:r>
      <w:r w:rsidR="00D3768B">
        <w:rPr>
          <w:i/>
        </w:rPr>
        <w:t>Превеждани са</w:t>
      </w:r>
      <w:r w:rsidR="00823EB8">
        <w:rPr>
          <w:b/>
          <w:i/>
        </w:rPr>
        <w:t xml:space="preserve"> </w:t>
      </w:r>
      <w:r w:rsidR="00207965">
        <w:rPr>
          <w:b/>
          <w:i/>
        </w:rPr>
        <w:t>субсидии</w:t>
      </w:r>
      <w:r w:rsidR="007E546F">
        <w:rPr>
          <w:b/>
          <w:i/>
        </w:rPr>
        <w:t xml:space="preserve"> –</w:t>
      </w:r>
      <w:r w:rsidR="00823EB8">
        <w:rPr>
          <w:b/>
          <w:i/>
        </w:rPr>
        <w:t xml:space="preserve"> </w:t>
      </w:r>
      <w:r w:rsidR="003479EE" w:rsidRPr="00642E82">
        <w:rPr>
          <w:b/>
          <w:i/>
        </w:rPr>
        <w:t>ОБЩО ЗА 20</w:t>
      </w:r>
      <w:r w:rsidR="007E546F">
        <w:rPr>
          <w:b/>
          <w:i/>
        </w:rPr>
        <w:t>10</w:t>
      </w:r>
      <w:r w:rsidR="003479EE" w:rsidRPr="00642E82">
        <w:rPr>
          <w:b/>
          <w:i/>
        </w:rPr>
        <w:t xml:space="preserve"> Г. – 9000 ЛВ.</w:t>
      </w:r>
    </w:p>
    <w:p w:rsidR="00106485" w:rsidRPr="00B92D15" w:rsidRDefault="00106485" w:rsidP="00823EB8">
      <w:pPr>
        <w:autoSpaceDE w:val="0"/>
        <w:autoSpaceDN w:val="0"/>
        <w:ind w:firstLine="709"/>
        <w:jc w:val="both"/>
        <w:rPr>
          <w:i/>
        </w:rPr>
      </w:pPr>
    </w:p>
    <w:p w:rsidR="007474D3" w:rsidRDefault="00652437" w:rsidP="00823EB8">
      <w:pPr>
        <w:autoSpaceDE w:val="0"/>
        <w:autoSpaceDN w:val="0"/>
        <w:ind w:firstLine="709"/>
        <w:jc w:val="both"/>
      </w:pPr>
      <w:r>
        <w:t xml:space="preserve"> </w:t>
      </w:r>
      <w:r w:rsidR="007474D3" w:rsidRPr="007474D3">
        <w:t>1</w:t>
      </w:r>
      <w:r>
        <w:t>0</w:t>
      </w:r>
      <w:r w:rsidR="007474D3" w:rsidRPr="007474D3">
        <w:t>. Пълното наименование на предприятието по съдебна регистрация,</w:t>
      </w:r>
      <w:r w:rsidR="00854356">
        <w:t xml:space="preserve"> </w:t>
      </w:r>
      <w:r w:rsidR="007474D3" w:rsidRPr="007474D3">
        <w:t>точен адрес и код БУЛСТАТ.</w:t>
      </w:r>
    </w:p>
    <w:p w:rsidR="00A61F56" w:rsidRPr="00B92D15" w:rsidRDefault="006022FE" w:rsidP="00823EB8">
      <w:pPr>
        <w:numPr>
          <w:ilvl w:val="0"/>
          <w:numId w:val="5"/>
        </w:numPr>
        <w:autoSpaceDE w:val="0"/>
        <w:autoSpaceDN w:val="0"/>
        <w:ind w:firstLine="709"/>
        <w:jc w:val="both"/>
        <w:rPr>
          <w:b/>
          <w:i/>
        </w:rPr>
      </w:pPr>
      <w:r w:rsidRPr="00B92D15">
        <w:rPr>
          <w:b/>
          <w:i/>
        </w:rPr>
        <w:t xml:space="preserve"> </w:t>
      </w:r>
      <w:r w:rsidR="00A61F56" w:rsidRPr="00B92D15">
        <w:rPr>
          <w:b/>
          <w:i/>
        </w:rPr>
        <w:t>„Еленски балкан” ООД, гр. Елена – 5070; ул. „</w:t>
      </w:r>
      <w:r w:rsidR="00137CB3">
        <w:rPr>
          <w:b/>
          <w:i/>
        </w:rPr>
        <w:t>Иларион Макариополски</w:t>
      </w:r>
      <w:r w:rsidR="00A61F56" w:rsidRPr="00B92D15">
        <w:rPr>
          <w:b/>
          <w:i/>
        </w:rPr>
        <w:t>” №24; БУЛСТАТ</w:t>
      </w:r>
      <w:r w:rsidR="001237FE" w:rsidRPr="00B92D15">
        <w:rPr>
          <w:b/>
          <w:i/>
        </w:rPr>
        <w:t xml:space="preserve"> </w:t>
      </w:r>
      <w:r w:rsidR="00CF79CA">
        <w:rPr>
          <w:b/>
          <w:i/>
          <w:lang w:val="en-US"/>
        </w:rPr>
        <w:t xml:space="preserve">BG </w:t>
      </w:r>
      <w:r w:rsidR="001237FE" w:rsidRPr="00B92D15">
        <w:rPr>
          <w:b/>
          <w:i/>
        </w:rPr>
        <w:t>104020058;</w:t>
      </w:r>
    </w:p>
    <w:p w:rsidR="00106485" w:rsidRPr="007474D3" w:rsidRDefault="00106485" w:rsidP="00823EB8">
      <w:pPr>
        <w:autoSpaceDE w:val="0"/>
        <w:autoSpaceDN w:val="0"/>
        <w:ind w:firstLine="709"/>
        <w:jc w:val="both"/>
      </w:pPr>
    </w:p>
    <w:p w:rsidR="007474D3" w:rsidRDefault="00652437" w:rsidP="00823EB8">
      <w:pPr>
        <w:autoSpaceDE w:val="0"/>
        <w:autoSpaceDN w:val="0"/>
        <w:ind w:firstLine="709"/>
        <w:jc w:val="both"/>
      </w:pPr>
      <w:r>
        <w:t>11</w:t>
      </w:r>
      <w:r w:rsidR="007474D3" w:rsidRPr="007474D3">
        <w:t>. Името на лицето за връзка (директор, главен счетоводител),</w:t>
      </w:r>
      <w:r w:rsidR="00854356">
        <w:t xml:space="preserve"> </w:t>
      </w:r>
      <w:r w:rsidR="007474D3" w:rsidRPr="007474D3">
        <w:t>телефон, телекс, е-mail.</w:t>
      </w:r>
    </w:p>
    <w:p w:rsidR="007A138B" w:rsidRPr="000848AF" w:rsidRDefault="007A138B" w:rsidP="00823EB8">
      <w:pPr>
        <w:numPr>
          <w:ilvl w:val="0"/>
          <w:numId w:val="6"/>
        </w:numPr>
        <w:autoSpaceDE w:val="0"/>
        <w:autoSpaceDN w:val="0"/>
        <w:ind w:firstLine="709"/>
        <w:jc w:val="both"/>
        <w:rPr>
          <w:b/>
          <w:i/>
        </w:rPr>
      </w:pPr>
      <w:r w:rsidRPr="000848AF">
        <w:rPr>
          <w:b/>
          <w:i/>
        </w:rPr>
        <w:t xml:space="preserve">Мария Димитрова Симеонова – управител на „Еленски балкан” ООД, тел. 06151/ </w:t>
      </w:r>
      <w:r w:rsidR="00F72907">
        <w:rPr>
          <w:b/>
          <w:i/>
        </w:rPr>
        <w:t>6</w:t>
      </w:r>
      <w:r w:rsidR="00FD0FBA" w:rsidRPr="000848AF">
        <w:rPr>
          <w:b/>
          <w:i/>
        </w:rPr>
        <w:t>0-33;</w:t>
      </w:r>
    </w:p>
    <w:p w:rsidR="00106485" w:rsidRPr="007474D3" w:rsidRDefault="00106485" w:rsidP="00823EB8">
      <w:pPr>
        <w:autoSpaceDE w:val="0"/>
        <w:autoSpaceDN w:val="0"/>
        <w:ind w:firstLine="709"/>
        <w:jc w:val="both"/>
      </w:pPr>
    </w:p>
    <w:p w:rsidR="007474D3" w:rsidRDefault="00652437" w:rsidP="00823EB8">
      <w:pPr>
        <w:autoSpaceDE w:val="0"/>
        <w:autoSpaceDN w:val="0"/>
        <w:ind w:firstLine="709"/>
        <w:jc w:val="both"/>
      </w:pPr>
      <w:r>
        <w:t>12</w:t>
      </w:r>
      <w:r w:rsidR="007474D3" w:rsidRPr="007474D3">
        <w:t>. Отрасловата принадлежност на предприятието.</w:t>
      </w:r>
    </w:p>
    <w:p w:rsidR="003B37FF" w:rsidRPr="000848AF" w:rsidRDefault="006022FE" w:rsidP="00823EB8">
      <w:pPr>
        <w:numPr>
          <w:ilvl w:val="0"/>
          <w:numId w:val="7"/>
        </w:numPr>
        <w:autoSpaceDE w:val="0"/>
        <w:autoSpaceDN w:val="0"/>
        <w:ind w:firstLine="709"/>
        <w:jc w:val="both"/>
        <w:rPr>
          <w:b/>
          <w:i/>
        </w:rPr>
      </w:pPr>
      <w:r w:rsidRPr="000848AF">
        <w:rPr>
          <w:b/>
          <w:i/>
        </w:rPr>
        <w:t xml:space="preserve"> </w:t>
      </w:r>
      <w:r w:rsidR="003B37FF" w:rsidRPr="000848AF">
        <w:rPr>
          <w:b/>
          <w:i/>
        </w:rPr>
        <w:t>„Еленски балкан” ООД – култура</w:t>
      </w:r>
      <w:r w:rsidR="00CD503C">
        <w:rPr>
          <w:b/>
          <w:i/>
        </w:rPr>
        <w:t>/</w:t>
      </w:r>
      <w:r w:rsidR="003B37FF" w:rsidRPr="000848AF">
        <w:rPr>
          <w:b/>
          <w:i/>
        </w:rPr>
        <w:t xml:space="preserve"> за издаване на общински вестник</w:t>
      </w:r>
      <w:r w:rsidR="00CD503C">
        <w:rPr>
          <w:b/>
          <w:i/>
        </w:rPr>
        <w:t>/</w:t>
      </w:r>
      <w:r w:rsidR="003B37FF" w:rsidRPr="000848AF">
        <w:rPr>
          <w:b/>
          <w:i/>
        </w:rPr>
        <w:t>;</w:t>
      </w:r>
    </w:p>
    <w:p w:rsidR="00835EA8" w:rsidRDefault="00835EA8" w:rsidP="00823EB8">
      <w:pPr>
        <w:autoSpaceDE w:val="0"/>
        <w:autoSpaceDN w:val="0"/>
        <w:ind w:firstLine="709"/>
        <w:jc w:val="both"/>
        <w:rPr>
          <w:b/>
          <w:i/>
          <w:lang w:val="en-US"/>
        </w:rPr>
      </w:pPr>
    </w:p>
    <w:p w:rsidR="00835EA8" w:rsidRPr="001A19AE" w:rsidRDefault="00835EA8" w:rsidP="00823EB8">
      <w:pPr>
        <w:autoSpaceDE w:val="0"/>
        <w:autoSpaceDN w:val="0"/>
        <w:ind w:firstLine="709"/>
        <w:jc w:val="both"/>
      </w:pPr>
      <w:r>
        <w:rPr>
          <w:lang w:val="en-US"/>
        </w:rPr>
        <w:t xml:space="preserve">13. </w:t>
      </w:r>
      <w:proofErr w:type="spellStart"/>
      <w:r>
        <w:rPr>
          <w:lang w:val="en-US"/>
        </w:rPr>
        <w:t>Община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Елена</w:t>
      </w:r>
      <w:proofErr w:type="spellEnd"/>
      <w:r>
        <w:rPr>
          <w:lang w:val="en-US"/>
        </w:rPr>
        <w:t xml:space="preserve">, </w:t>
      </w:r>
      <w:r w:rsidR="001A19AE">
        <w:t>гр. Елена, ул. „Ил. Макариополски” №24</w:t>
      </w:r>
    </w:p>
    <w:p w:rsidR="00E16E93" w:rsidRDefault="00E16E93" w:rsidP="007474D3">
      <w:pPr>
        <w:jc w:val="both"/>
      </w:pPr>
    </w:p>
    <w:p w:rsidR="00B92D15" w:rsidRDefault="00D3768B" w:rsidP="007474D3">
      <w:pPr>
        <w:jc w:val="both"/>
      </w:pPr>
      <w:r>
        <w:t>17</w:t>
      </w:r>
      <w:r w:rsidR="00BB7C7C">
        <w:t>.0</w:t>
      </w:r>
      <w:r>
        <w:t>3</w:t>
      </w:r>
      <w:r w:rsidR="007C2C50">
        <w:t>.20</w:t>
      </w:r>
      <w:r w:rsidR="00F336F0">
        <w:rPr>
          <w:lang w:val="en-US"/>
        </w:rPr>
        <w:t>1</w:t>
      </w:r>
      <w:r>
        <w:t>1</w:t>
      </w:r>
      <w:r w:rsidR="00B92D15">
        <w:t xml:space="preserve"> г.</w:t>
      </w:r>
    </w:p>
    <w:p w:rsidR="00B92D15" w:rsidRPr="00823EB8" w:rsidRDefault="00B92D15" w:rsidP="00823EB8">
      <w:pPr>
        <w:jc w:val="both"/>
        <w:rPr>
          <w:lang w:val="en-US"/>
        </w:rPr>
      </w:pPr>
      <w:r>
        <w:t>Гр. Елена</w:t>
      </w:r>
    </w:p>
    <w:sectPr w:rsidR="00B92D15" w:rsidRPr="00823EB8" w:rsidSect="00823EB8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3C" w:rsidRDefault="009F273C">
      <w:r>
        <w:separator/>
      </w:r>
    </w:p>
  </w:endnote>
  <w:endnote w:type="continuationSeparator" w:id="0">
    <w:p w:rsidR="009F273C" w:rsidRDefault="009F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55" w:rsidRDefault="003C4755" w:rsidP="00CD3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755" w:rsidRDefault="003C4755" w:rsidP="00B92D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55" w:rsidRDefault="003C4755" w:rsidP="00B92D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3C" w:rsidRDefault="009F273C">
      <w:r>
        <w:separator/>
      </w:r>
    </w:p>
  </w:footnote>
  <w:footnote w:type="continuationSeparator" w:id="0">
    <w:p w:rsidR="009F273C" w:rsidRDefault="009F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087"/>
    <w:multiLevelType w:val="hybridMultilevel"/>
    <w:tmpl w:val="4D30A7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719DC"/>
    <w:multiLevelType w:val="hybridMultilevel"/>
    <w:tmpl w:val="A3AEE9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D1CDC"/>
    <w:multiLevelType w:val="hybridMultilevel"/>
    <w:tmpl w:val="C18A3E46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6DE7D2B"/>
    <w:multiLevelType w:val="hybridMultilevel"/>
    <w:tmpl w:val="653E582A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A851D10"/>
    <w:multiLevelType w:val="hybridMultilevel"/>
    <w:tmpl w:val="553A1AEE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B1742C6"/>
    <w:multiLevelType w:val="hybridMultilevel"/>
    <w:tmpl w:val="B3344D5A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1B517A2"/>
    <w:multiLevelType w:val="hybridMultilevel"/>
    <w:tmpl w:val="CFDA6BEE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D3"/>
    <w:rsid w:val="00007161"/>
    <w:rsid w:val="000848AF"/>
    <w:rsid w:val="000B780B"/>
    <w:rsid w:val="000C0813"/>
    <w:rsid w:val="000E446A"/>
    <w:rsid w:val="000F6439"/>
    <w:rsid w:val="00105037"/>
    <w:rsid w:val="00106485"/>
    <w:rsid w:val="00114816"/>
    <w:rsid w:val="00116729"/>
    <w:rsid w:val="001234D5"/>
    <w:rsid w:val="001237FE"/>
    <w:rsid w:val="00133293"/>
    <w:rsid w:val="00137CB3"/>
    <w:rsid w:val="00144FAF"/>
    <w:rsid w:val="0015554B"/>
    <w:rsid w:val="00181850"/>
    <w:rsid w:val="00190A8C"/>
    <w:rsid w:val="001A19AE"/>
    <w:rsid w:val="001B6559"/>
    <w:rsid w:val="001C109F"/>
    <w:rsid w:val="001C7820"/>
    <w:rsid w:val="001E68A8"/>
    <w:rsid w:val="00207965"/>
    <w:rsid w:val="002136C2"/>
    <w:rsid w:val="00221F6B"/>
    <w:rsid w:val="00227292"/>
    <w:rsid w:val="00231FA2"/>
    <w:rsid w:val="002443E7"/>
    <w:rsid w:val="00265685"/>
    <w:rsid w:val="00266DFB"/>
    <w:rsid w:val="0027567C"/>
    <w:rsid w:val="00277690"/>
    <w:rsid w:val="00280B0D"/>
    <w:rsid w:val="00287522"/>
    <w:rsid w:val="0028755C"/>
    <w:rsid w:val="00293197"/>
    <w:rsid w:val="00310CF8"/>
    <w:rsid w:val="003265A0"/>
    <w:rsid w:val="00342892"/>
    <w:rsid w:val="003479EE"/>
    <w:rsid w:val="00364EC0"/>
    <w:rsid w:val="00390293"/>
    <w:rsid w:val="003B37FF"/>
    <w:rsid w:val="003C4755"/>
    <w:rsid w:val="0042305D"/>
    <w:rsid w:val="00432E8B"/>
    <w:rsid w:val="0045346F"/>
    <w:rsid w:val="00457842"/>
    <w:rsid w:val="004621F2"/>
    <w:rsid w:val="00464C7E"/>
    <w:rsid w:val="00470FB1"/>
    <w:rsid w:val="00483DC7"/>
    <w:rsid w:val="00485067"/>
    <w:rsid w:val="004A178B"/>
    <w:rsid w:val="004C033D"/>
    <w:rsid w:val="004C2622"/>
    <w:rsid w:val="004C2D40"/>
    <w:rsid w:val="004C61E2"/>
    <w:rsid w:val="004D380C"/>
    <w:rsid w:val="00536447"/>
    <w:rsid w:val="00555088"/>
    <w:rsid w:val="005711B7"/>
    <w:rsid w:val="00594066"/>
    <w:rsid w:val="005D02F2"/>
    <w:rsid w:val="005F5D83"/>
    <w:rsid w:val="006022FE"/>
    <w:rsid w:val="00603266"/>
    <w:rsid w:val="00642E82"/>
    <w:rsid w:val="00652437"/>
    <w:rsid w:val="00656C44"/>
    <w:rsid w:val="006700EA"/>
    <w:rsid w:val="00671CED"/>
    <w:rsid w:val="006915BC"/>
    <w:rsid w:val="00691EC4"/>
    <w:rsid w:val="00697C27"/>
    <w:rsid w:val="006A6B1A"/>
    <w:rsid w:val="006F3DCC"/>
    <w:rsid w:val="00714440"/>
    <w:rsid w:val="00727712"/>
    <w:rsid w:val="007332A9"/>
    <w:rsid w:val="007474D3"/>
    <w:rsid w:val="007A138B"/>
    <w:rsid w:val="007A37D5"/>
    <w:rsid w:val="007C2C50"/>
    <w:rsid w:val="007C392F"/>
    <w:rsid w:val="007D775A"/>
    <w:rsid w:val="007E546F"/>
    <w:rsid w:val="007F4CC7"/>
    <w:rsid w:val="00805B7B"/>
    <w:rsid w:val="00812CD7"/>
    <w:rsid w:val="00823EB8"/>
    <w:rsid w:val="00835EA8"/>
    <w:rsid w:val="00845926"/>
    <w:rsid w:val="00852A6B"/>
    <w:rsid w:val="00852BDA"/>
    <w:rsid w:val="00854356"/>
    <w:rsid w:val="008754C4"/>
    <w:rsid w:val="008D331F"/>
    <w:rsid w:val="008F21C0"/>
    <w:rsid w:val="008F3ED2"/>
    <w:rsid w:val="00910ADA"/>
    <w:rsid w:val="009466F2"/>
    <w:rsid w:val="0095595B"/>
    <w:rsid w:val="0096092A"/>
    <w:rsid w:val="00966CE0"/>
    <w:rsid w:val="00970736"/>
    <w:rsid w:val="00994326"/>
    <w:rsid w:val="00996921"/>
    <w:rsid w:val="009C0B6A"/>
    <w:rsid w:val="009F273C"/>
    <w:rsid w:val="00A04220"/>
    <w:rsid w:val="00A46769"/>
    <w:rsid w:val="00A61F56"/>
    <w:rsid w:val="00A75F8F"/>
    <w:rsid w:val="00A81EC2"/>
    <w:rsid w:val="00A92858"/>
    <w:rsid w:val="00A92B00"/>
    <w:rsid w:val="00AC0B6D"/>
    <w:rsid w:val="00AC1738"/>
    <w:rsid w:val="00AE10FB"/>
    <w:rsid w:val="00AE6DC4"/>
    <w:rsid w:val="00B415F9"/>
    <w:rsid w:val="00B4367E"/>
    <w:rsid w:val="00B92D15"/>
    <w:rsid w:val="00BA3ECB"/>
    <w:rsid w:val="00BB7C7C"/>
    <w:rsid w:val="00BE30DC"/>
    <w:rsid w:val="00C5681B"/>
    <w:rsid w:val="00C604D7"/>
    <w:rsid w:val="00C72838"/>
    <w:rsid w:val="00CA103F"/>
    <w:rsid w:val="00CA29D0"/>
    <w:rsid w:val="00CB0EB6"/>
    <w:rsid w:val="00CD3B69"/>
    <w:rsid w:val="00CD503C"/>
    <w:rsid w:val="00CF645B"/>
    <w:rsid w:val="00CF73CF"/>
    <w:rsid w:val="00CF79AC"/>
    <w:rsid w:val="00CF79CA"/>
    <w:rsid w:val="00D34006"/>
    <w:rsid w:val="00D3557A"/>
    <w:rsid w:val="00D3768B"/>
    <w:rsid w:val="00D37A17"/>
    <w:rsid w:val="00D830D5"/>
    <w:rsid w:val="00D95FB4"/>
    <w:rsid w:val="00D9620D"/>
    <w:rsid w:val="00DA1547"/>
    <w:rsid w:val="00DA6B5E"/>
    <w:rsid w:val="00DB0FD0"/>
    <w:rsid w:val="00DB699F"/>
    <w:rsid w:val="00DE36BF"/>
    <w:rsid w:val="00DF149A"/>
    <w:rsid w:val="00DF361B"/>
    <w:rsid w:val="00E025F3"/>
    <w:rsid w:val="00E045D3"/>
    <w:rsid w:val="00E16E93"/>
    <w:rsid w:val="00E33AA5"/>
    <w:rsid w:val="00E411B5"/>
    <w:rsid w:val="00E57E14"/>
    <w:rsid w:val="00E628A1"/>
    <w:rsid w:val="00E83851"/>
    <w:rsid w:val="00ED35D8"/>
    <w:rsid w:val="00ED40A0"/>
    <w:rsid w:val="00ED6FB7"/>
    <w:rsid w:val="00EE6754"/>
    <w:rsid w:val="00EF173F"/>
    <w:rsid w:val="00F055CB"/>
    <w:rsid w:val="00F17511"/>
    <w:rsid w:val="00F336F0"/>
    <w:rsid w:val="00F43F2A"/>
    <w:rsid w:val="00F47211"/>
    <w:rsid w:val="00F50720"/>
    <w:rsid w:val="00F72907"/>
    <w:rsid w:val="00F87CFD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4D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92D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92D15"/>
  </w:style>
  <w:style w:type="paragraph" w:styleId="BalloonText">
    <w:name w:val="Balloon Text"/>
    <w:basedOn w:val="Normal"/>
    <w:semiHidden/>
    <w:rsid w:val="00A92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23E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4D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92D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92D15"/>
  </w:style>
  <w:style w:type="paragraph" w:styleId="BalloonText">
    <w:name w:val="Balloon Text"/>
    <w:basedOn w:val="Normal"/>
    <w:semiHidden/>
    <w:rsid w:val="00A92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23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Svetoslav Mihaylov</cp:lastModifiedBy>
  <cp:revision>2</cp:revision>
  <cp:lastPrinted>2009-02-25T12:33:00Z</cp:lastPrinted>
  <dcterms:created xsi:type="dcterms:W3CDTF">2011-06-09T20:07:00Z</dcterms:created>
  <dcterms:modified xsi:type="dcterms:W3CDTF">2011-06-09T20:07:00Z</dcterms:modified>
</cp:coreProperties>
</file>